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E7" w:rsidRDefault="005846E7"/>
    <w:p w:rsidR="009F3886" w:rsidRDefault="009F3886" w:rsidP="009F3886">
      <w:pPr>
        <w:spacing w:line="240" w:lineRule="auto"/>
        <w:rPr>
          <w:rFonts w:ascii="Times New Roman" w:hAnsi="Times New Roman" w:cs="Times New Roman"/>
          <w:sz w:val="24"/>
          <w:szCs w:val="24"/>
        </w:rPr>
      </w:pPr>
    </w:p>
    <w:p w:rsidR="009F3886" w:rsidRDefault="00E83CF4" w:rsidP="009F3886">
      <w:pPr>
        <w:spacing w:line="240" w:lineRule="auto"/>
        <w:rPr>
          <w:rFonts w:ascii="Times New Roman" w:hAnsi="Times New Roman" w:cs="Times New Roman"/>
          <w:sz w:val="24"/>
          <w:szCs w:val="24"/>
        </w:rPr>
      </w:pPr>
      <w:r>
        <w:rPr>
          <w:rFonts w:ascii="Times New Roman" w:hAnsi="Times New Roman" w:cs="Times New Roman"/>
          <w:sz w:val="24"/>
          <w:szCs w:val="24"/>
        </w:rPr>
        <w:t>Dear</w:t>
      </w:r>
      <w:r w:rsidR="00A349F4">
        <w:rPr>
          <w:rFonts w:ascii="Times New Roman" w:hAnsi="Times New Roman" w:cs="Times New Roman"/>
          <w:sz w:val="24"/>
          <w:szCs w:val="24"/>
        </w:rPr>
        <w:t xml:space="preserve"> </w:t>
      </w:r>
      <w:r w:rsidR="00271941">
        <w:rPr>
          <w:rFonts w:ascii="Times New Roman" w:hAnsi="Times New Roman" w:cs="Times New Roman"/>
          <w:sz w:val="24"/>
          <w:szCs w:val="24"/>
        </w:rPr>
        <w:t xml:space="preserve">Drs. </w:t>
      </w:r>
      <w:proofErr w:type="spellStart"/>
      <w:r w:rsidR="00271941" w:rsidRPr="00271941">
        <w:rPr>
          <w:rFonts w:ascii="Times New Roman" w:hAnsi="Times New Roman" w:cs="Times New Roman"/>
          <w:sz w:val="24"/>
          <w:szCs w:val="24"/>
        </w:rPr>
        <w:t>Majewski</w:t>
      </w:r>
      <w:proofErr w:type="spellEnd"/>
      <w:r w:rsidR="00271941" w:rsidRPr="00271941">
        <w:rPr>
          <w:rFonts w:ascii="Times New Roman" w:hAnsi="Times New Roman" w:cs="Times New Roman"/>
          <w:sz w:val="24"/>
          <w:szCs w:val="24"/>
        </w:rPr>
        <w:t xml:space="preserve"> and McGuire</w:t>
      </w:r>
      <w:r>
        <w:rPr>
          <w:rFonts w:ascii="Times New Roman" w:hAnsi="Times New Roman" w:cs="Times New Roman"/>
          <w:sz w:val="24"/>
          <w:szCs w:val="24"/>
        </w:rPr>
        <w:t>,</w:t>
      </w:r>
    </w:p>
    <w:p w:rsidR="00856F4D" w:rsidRDefault="00856F4D" w:rsidP="009F3886">
      <w:pPr>
        <w:spacing w:line="240" w:lineRule="auto"/>
        <w:rPr>
          <w:rFonts w:ascii="Times New Roman" w:hAnsi="Times New Roman" w:cs="Times New Roman"/>
          <w:sz w:val="24"/>
          <w:szCs w:val="24"/>
        </w:rPr>
      </w:pPr>
      <w:r>
        <w:rPr>
          <w:rFonts w:ascii="Times New Roman" w:hAnsi="Times New Roman" w:cs="Times New Roman"/>
          <w:sz w:val="24"/>
          <w:szCs w:val="24"/>
        </w:rPr>
        <w:t>I have sub</w:t>
      </w:r>
      <w:r w:rsidR="00271941">
        <w:rPr>
          <w:rFonts w:ascii="Times New Roman" w:hAnsi="Times New Roman" w:cs="Times New Roman"/>
          <w:sz w:val="24"/>
          <w:szCs w:val="24"/>
        </w:rPr>
        <w:t xml:space="preserve">mitted on-line the manuscript </w:t>
      </w:r>
      <w:r>
        <w:rPr>
          <w:rFonts w:ascii="Times New Roman" w:hAnsi="Times New Roman" w:cs="Times New Roman"/>
          <w:sz w:val="24"/>
          <w:szCs w:val="24"/>
        </w:rPr>
        <w:t>titled</w:t>
      </w:r>
      <w:r w:rsidR="00271941">
        <w:rPr>
          <w:rFonts w:ascii="Times New Roman" w:hAnsi="Times New Roman" w:cs="Times New Roman"/>
          <w:sz w:val="24"/>
          <w:szCs w:val="24"/>
        </w:rPr>
        <w:t xml:space="preserve"> </w:t>
      </w:r>
      <w:r w:rsidR="0055758A" w:rsidRPr="0055758A">
        <w:rPr>
          <w:rFonts w:ascii="Times New Roman" w:hAnsi="Times New Roman" w:cs="Times New Roman"/>
          <w:i/>
          <w:sz w:val="24"/>
          <w:szCs w:val="24"/>
        </w:rPr>
        <w:t>Achieving HBSE Competencies through Service-learning</w:t>
      </w:r>
      <w:r w:rsidRPr="00856F4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 manuscript</w:t>
      </w:r>
      <w:r w:rsidR="00271941">
        <w:rPr>
          <w:rFonts w:ascii="Times New Roman" w:hAnsi="Times New Roman" w:cs="Times New Roman"/>
          <w:sz w:val="24"/>
          <w:szCs w:val="24"/>
        </w:rPr>
        <w:t xml:space="preserve"> is </w:t>
      </w:r>
      <w:r w:rsidR="00531B5B">
        <w:rPr>
          <w:rFonts w:ascii="Times New Roman" w:hAnsi="Times New Roman" w:cs="Times New Roman"/>
          <w:sz w:val="24"/>
          <w:szCs w:val="24"/>
        </w:rPr>
        <w:t>23</w:t>
      </w:r>
      <w:r w:rsidR="00193A92">
        <w:rPr>
          <w:rFonts w:ascii="Times New Roman" w:hAnsi="Times New Roman" w:cs="Times New Roman"/>
          <w:sz w:val="24"/>
          <w:szCs w:val="24"/>
        </w:rPr>
        <w:t xml:space="preserve"> </w:t>
      </w:r>
      <w:r w:rsidR="00271941">
        <w:rPr>
          <w:rFonts w:ascii="Times New Roman" w:hAnsi="Times New Roman" w:cs="Times New Roman"/>
          <w:sz w:val="24"/>
          <w:szCs w:val="24"/>
        </w:rPr>
        <w:t>pages long and includes 1 table</w:t>
      </w:r>
      <w:r>
        <w:rPr>
          <w:rFonts w:ascii="Times New Roman" w:hAnsi="Times New Roman" w:cs="Times New Roman"/>
          <w:sz w:val="24"/>
          <w:szCs w:val="24"/>
        </w:rPr>
        <w:t>.</w:t>
      </w:r>
      <w:r w:rsidR="00271941">
        <w:rPr>
          <w:rFonts w:ascii="Times New Roman" w:hAnsi="Times New Roman" w:cs="Times New Roman"/>
          <w:sz w:val="24"/>
          <w:szCs w:val="24"/>
        </w:rPr>
        <w:t xml:space="preserve">  </w:t>
      </w:r>
      <w:r>
        <w:rPr>
          <w:rFonts w:ascii="Times New Roman" w:hAnsi="Times New Roman" w:cs="Times New Roman"/>
          <w:sz w:val="24"/>
          <w:szCs w:val="24"/>
        </w:rPr>
        <w:t>The manuscript is not under review with any other journal.</w:t>
      </w:r>
    </w:p>
    <w:p w:rsidR="00856F4D" w:rsidRPr="00856F4D" w:rsidRDefault="00856F4D" w:rsidP="009F3886">
      <w:pPr>
        <w:spacing w:line="240" w:lineRule="auto"/>
        <w:rPr>
          <w:rFonts w:ascii="Times New Roman" w:hAnsi="Times New Roman" w:cs="Times New Roman"/>
          <w:sz w:val="24"/>
          <w:szCs w:val="24"/>
        </w:rPr>
      </w:pPr>
      <w:r>
        <w:rPr>
          <w:rFonts w:ascii="Times New Roman" w:hAnsi="Times New Roman" w:cs="Times New Roman"/>
          <w:sz w:val="24"/>
          <w:szCs w:val="24"/>
        </w:rPr>
        <w:t>I will be serving as the corresponding author for this manuscript.  All of the authors listed in the byline have agreed to the byline order and to the submission of the manuscript in this form. I have assumed responsibility for keeping my co-author of our progress though the editorial review process, the content of the reviews, and any revisions made.  I understand that, if accepted for publication, a certificate of authorship form will be required that all authors will sign.</w:t>
      </w:r>
    </w:p>
    <w:p w:rsidR="00D73A54" w:rsidRDefault="00D73A54" w:rsidP="009F3886">
      <w:pPr>
        <w:spacing w:line="240" w:lineRule="auto"/>
        <w:rPr>
          <w:rFonts w:ascii="Times New Roman" w:hAnsi="Times New Roman" w:cs="Times New Roman"/>
          <w:sz w:val="24"/>
          <w:szCs w:val="24"/>
        </w:rPr>
      </w:pPr>
      <w:r>
        <w:rPr>
          <w:rFonts w:ascii="Times New Roman" w:hAnsi="Times New Roman" w:cs="Times New Roman"/>
          <w:sz w:val="24"/>
          <w:szCs w:val="24"/>
        </w:rPr>
        <w:t>If you have any questions, please feel free to contact me at sarah.twill@wright.edu.</w:t>
      </w:r>
    </w:p>
    <w:p w:rsidR="009F3886" w:rsidRDefault="009F3886" w:rsidP="009F3886">
      <w:pPr>
        <w:spacing w:line="240" w:lineRule="auto"/>
        <w:rPr>
          <w:rFonts w:ascii="Times New Roman" w:hAnsi="Times New Roman" w:cs="Times New Roman"/>
          <w:sz w:val="24"/>
          <w:szCs w:val="24"/>
        </w:rPr>
      </w:pPr>
      <w:r>
        <w:rPr>
          <w:rFonts w:ascii="Times New Roman" w:hAnsi="Times New Roman" w:cs="Times New Roman"/>
          <w:sz w:val="24"/>
          <w:szCs w:val="24"/>
        </w:rPr>
        <w:t>Thank you for your consideration.</w:t>
      </w:r>
    </w:p>
    <w:p w:rsidR="009F3886" w:rsidRDefault="009F3886" w:rsidP="009F3886">
      <w:pPr>
        <w:spacing w:line="240" w:lineRule="auto"/>
        <w:rPr>
          <w:rFonts w:ascii="Times New Roman" w:hAnsi="Times New Roman" w:cs="Times New Roman"/>
          <w:sz w:val="24"/>
          <w:szCs w:val="24"/>
        </w:rPr>
      </w:pPr>
    </w:p>
    <w:p w:rsidR="009F3886" w:rsidRDefault="009F3886" w:rsidP="009F3886">
      <w:pPr>
        <w:spacing w:line="240" w:lineRule="auto"/>
        <w:rPr>
          <w:rFonts w:ascii="Times New Roman" w:hAnsi="Times New Roman" w:cs="Times New Roman"/>
          <w:sz w:val="24"/>
          <w:szCs w:val="24"/>
        </w:rPr>
      </w:pPr>
      <w:r>
        <w:rPr>
          <w:rFonts w:ascii="Times New Roman" w:hAnsi="Times New Roman" w:cs="Times New Roman"/>
          <w:sz w:val="24"/>
          <w:szCs w:val="24"/>
        </w:rPr>
        <w:t>Regards,</w:t>
      </w:r>
    </w:p>
    <w:p w:rsidR="009F3886" w:rsidRDefault="009F3886" w:rsidP="009F3886">
      <w:pPr>
        <w:spacing w:line="240" w:lineRule="auto"/>
        <w:rPr>
          <w:rFonts w:ascii="Times New Roman" w:hAnsi="Times New Roman" w:cs="Times New Roman"/>
          <w:sz w:val="24"/>
          <w:szCs w:val="24"/>
        </w:rPr>
      </w:pPr>
    </w:p>
    <w:p w:rsidR="00285C19" w:rsidRPr="00271941" w:rsidRDefault="009F3886"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Sarah Twill</w:t>
      </w:r>
      <w:r w:rsidR="00285C19" w:rsidRPr="00271941">
        <w:rPr>
          <w:rFonts w:ascii="Times New Roman" w:hAnsi="Times New Roman" w:cs="Times New Roman"/>
          <w:sz w:val="24"/>
          <w:szCs w:val="24"/>
        </w:rPr>
        <w:t>, Ph.D</w:t>
      </w:r>
      <w:r w:rsidR="00D73A54" w:rsidRPr="00271941">
        <w:rPr>
          <w:rFonts w:ascii="Times New Roman" w:hAnsi="Times New Roman" w:cs="Times New Roman"/>
          <w:sz w:val="24"/>
          <w:szCs w:val="24"/>
        </w:rPr>
        <w:t>.</w:t>
      </w:r>
      <w:r w:rsidR="00285C19" w:rsidRPr="00271941">
        <w:rPr>
          <w:rFonts w:ascii="Times New Roman" w:hAnsi="Times New Roman" w:cs="Times New Roman"/>
          <w:sz w:val="24"/>
          <w:szCs w:val="24"/>
        </w:rPr>
        <w:t>, MSW</w:t>
      </w:r>
      <w:r w:rsidR="00285C19" w:rsidRPr="00271941">
        <w:rPr>
          <w:rFonts w:ascii="Times New Roman" w:hAnsi="Times New Roman" w:cs="Times New Roman"/>
          <w:sz w:val="24"/>
          <w:szCs w:val="24"/>
        </w:rPr>
        <w:tab/>
      </w:r>
      <w:r w:rsidR="00285C19" w:rsidRPr="00271941">
        <w:rPr>
          <w:rFonts w:ascii="Times New Roman" w:hAnsi="Times New Roman" w:cs="Times New Roman"/>
          <w:sz w:val="24"/>
          <w:szCs w:val="24"/>
        </w:rPr>
        <w:tab/>
      </w:r>
      <w:r w:rsidR="00285C19" w:rsidRPr="00271941">
        <w:rPr>
          <w:rFonts w:ascii="Times New Roman" w:hAnsi="Times New Roman" w:cs="Times New Roman"/>
          <w:sz w:val="24"/>
          <w:szCs w:val="24"/>
        </w:rPr>
        <w:tab/>
      </w:r>
      <w:r w:rsidR="00285C19" w:rsidRPr="00271941">
        <w:rPr>
          <w:rFonts w:ascii="Times New Roman" w:hAnsi="Times New Roman" w:cs="Times New Roman"/>
          <w:sz w:val="24"/>
          <w:szCs w:val="24"/>
        </w:rPr>
        <w:tab/>
      </w:r>
      <w:r w:rsidR="00285C19" w:rsidRPr="00271941">
        <w:rPr>
          <w:rFonts w:ascii="Times New Roman" w:hAnsi="Times New Roman" w:cs="Times New Roman"/>
          <w:sz w:val="24"/>
          <w:szCs w:val="24"/>
        </w:rPr>
        <w:tab/>
      </w:r>
      <w:r w:rsidR="00856F4D" w:rsidRPr="00271941">
        <w:rPr>
          <w:rFonts w:ascii="Times New Roman" w:hAnsi="Times New Roman" w:cs="Times New Roman"/>
          <w:sz w:val="24"/>
          <w:szCs w:val="24"/>
        </w:rPr>
        <w:t xml:space="preserve"> </w:t>
      </w:r>
    </w:p>
    <w:p w:rsidR="00285C19" w:rsidRPr="00271941" w:rsidRDefault="00285C19"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Assistant Professor</w:t>
      </w:r>
      <w:r w:rsidRPr="00271941">
        <w:rPr>
          <w:rFonts w:ascii="Times New Roman" w:hAnsi="Times New Roman" w:cs="Times New Roman"/>
          <w:sz w:val="24"/>
          <w:szCs w:val="24"/>
        </w:rPr>
        <w:tab/>
      </w:r>
      <w:r w:rsidRPr="00271941">
        <w:rPr>
          <w:rFonts w:ascii="Times New Roman" w:hAnsi="Times New Roman" w:cs="Times New Roman"/>
          <w:sz w:val="24"/>
          <w:szCs w:val="24"/>
        </w:rPr>
        <w:tab/>
      </w:r>
      <w:r w:rsidRPr="00271941">
        <w:rPr>
          <w:rFonts w:ascii="Times New Roman" w:hAnsi="Times New Roman" w:cs="Times New Roman"/>
          <w:sz w:val="24"/>
          <w:szCs w:val="24"/>
        </w:rPr>
        <w:tab/>
      </w:r>
      <w:r w:rsidRPr="00271941">
        <w:rPr>
          <w:rFonts w:ascii="Times New Roman" w:hAnsi="Times New Roman" w:cs="Times New Roman"/>
          <w:sz w:val="24"/>
          <w:szCs w:val="24"/>
        </w:rPr>
        <w:tab/>
      </w:r>
      <w:r w:rsidRPr="00271941">
        <w:rPr>
          <w:rFonts w:ascii="Times New Roman" w:hAnsi="Times New Roman" w:cs="Times New Roman"/>
          <w:sz w:val="24"/>
          <w:szCs w:val="24"/>
        </w:rPr>
        <w:tab/>
      </w:r>
      <w:r w:rsidRPr="00271941">
        <w:rPr>
          <w:rFonts w:ascii="Times New Roman" w:hAnsi="Times New Roman" w:cs="Times New Roman"/>
          <w:sz w:val="24"/>
          <w:szCs w:val="24"/>
        </w:rPr>
        <w:tab/>
      </w:r>
      <w:r w:rsidR="00856F4D" w:rsidRPr="00271941">
        <w:rPr>
          <w:rFonts w:ascii="Times New Roman" w:hAnsi="Times New Roman" w:cs="Times New Roman"/>
          <w:sz w:val="24"/>
          <w:szCs w:val="24"/>
        </w:rPr>
        <w:t xml:space="preserve"> </w:t>
      </w:r>
    </w:p>
    <w:p w:rsidR="00285C19" w:rsidRPr="00271941" w:rsidRDefault="00285C19"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Wright State University</w:t>
      </w:r>
    </w:p>
    <w:p w:rsidR="00285C19" w:rsidRPr="00271941" w:rsidRDefault="00285C19"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3640 Colonel Glenn Highway</w:t>
      </w:r>
    </w:p>
    <w:p w:rsidR="00285C19" w:rsidRPr="00271941" w:rsidRDefault="00285C19"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270 Millett Hall</w:t>
      </w:r>
    </w:p>
    <w:p w:rsidR="00285C19" w:rsidRPr="00271941" w:rsidRDefault="00285C19"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Dayton, OH 45435</w:t>
      </w:r>
    </w:p>
    <w:p w:rsidR="00285C19" w:rsidRPr="00271941" w:rsidRDefault="00285C19"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937.775.2751</w:t>
      </w:r>
    </w:p>
    <w:p w:rsidR="00285C19" w:rsidRPr="00271941" w:rsidRDefault="00285C19" w:rsidP="00271941">
      <w:pPr>
        <w:pStyle w:val="NoSpacing"/>
        <w:rPr>
          <w:rFonts w:ascii="Times New Roman" w:hAnsi="Times New Roman" w:cs="Times New Roman"/>
          <w:sz w:val="24"/>
          <w:szCs w:val="24"/>
        </w:rPr>
      </w:pPr>
      <w:r w:rsidRPr="00271941">
        <w:rPr>
          <w:rFonts w:ascii="Times New Roman" w:hAnsi="Times New Roman" w:cs="Times New Roman"/>
          <w:sz w:val="24"/>
          <w:szCs w:val="24"/>
        </w:rPr>
        <w:t>Email: sarah.twill@wright.edu</w:t>
      </w:r>
    </w:p>
    <w:sectPr w:rsidR="00285C19" w:rsidRPr="00271941" w:rsidSect="00584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886"/>
    <w:rsid w:val="000719DF"/>
    <w:rsid w:val="001674B9"/>
    <w:rsid w:val="00193A92"/>
    <w:rsid w:val="00271941"/>
    <w:rsid w:val="00285C19"/>
    <w:rsid w:val="00346227"/>
    <w:rsid w:val="0046730E"/>
    <w:rsid w:val="00473202"/>
    <w:rsid w:val="00531B5B"/>
    <w:rsid w:val="0055758A"/>
    <w:rsid w:val="005846E7"/>
    <w:rsid w:val="007A1F67"/>
    <w:rsid w:val="00811C45"/>
    <w:rsid w:val="00856F4D"/>
    <w:rsid w:val="00904E0C"/>
    <w:rsid w:val="009D3C0B"/>
    <w:rsid w:val="009F3886"/>
    <w:rsid w:val="00A349F4"/>
    <w:rsid w:val="00D0042E"/>
    <w:rsid w:val="00D00E29"/>
    <w:rsid w:val="00D043F6"/>
    <w:rsid w:val="00D73A54"/>
    <w:rsid w:val="00DF10B5"/>
    <w:rsid w:val="00E4576E"/>
    <w:rsid w:val="00E83CF4"/>
    <w:rsid w:val="00EA2AB0"/>
    <w:rsid w:val="00FA3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9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Wright State University</cp:lastModifiedBy>
  <cp:revision>5</cp:revision>
  <dcterms:created xsi:type="dcterms:W3CDTF">2010-09-20T16:53:00Z</dcterms:created>
  <dcterms:modified xsi:type="dcterms:W3CDTF">2010-09-24T16:09:00Z</dcterms:modified>
</cp:coreProperties>
</file>